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47" w:rsidRPr="00277247" w:rsidRDefault="00277247" w:rsidP="00277247">
      <w:pPr>
        <w:spacing w:after="0" w:line="360" w:lineRule="auto"/>
        <w:ind w:firstLine="709"/>
        <w:jc w:val="both"/>
        <w:rPr>
          <w:b/>
          <w:i/>
        </w:rPr>
      </w:pPr>
      <w:bookmarkStart w:id="0" w:name="_GoBack"/>
      <w:bookmarkEnd w:id="0"/>
      <w:r w:rsidRPr="00277247">
        <w:rPr>
          <w:b/>
          <w:i/>
        </w:rPr>
        <w:t>Содержательные компоненты методики:</w:t>
      </w:r>
    </w:p>
    <w:p w:rsidR="00277247" w:rsidRDefault="00277247" w:rsidP="00277247">
      <w:pPr>
        <w:spacing w:after="0" w:line="360" w:lineRule="auto"/>
        <w:ind w:firstLine="709"/>
        <w:jc w:val="both"/>
        <w:rPr>
          <w:i/>
        </w:rPr>
      </w:pPr>
      <w:r w:rsidRPr="00277247">
        <w:rPr>
          <w:i/>
        </w:rPr>
        <w:t xml:space="preserve">Актуальность: </w:t>
      </w:r>
      <w:r w:rsidRPr="00277247">
        <w:t>включение упражнений из данного сборника в дополнение к УМК «Горизонты» по немецкому языку как второму иностранному на первом году изучения способствует развитию коммуникативной компетенции обучающихся и достижению основной цели изучения иностранного языка – межкультурной коммуникации.</w:t>
      </w:r>
    </w:p>
    <w:p w:rsidR="00277247" w:rsidRDefault="00277247" w:rsidP="00277247">
      <w:pPr>
        <w:spacing w:after="0" w:line="360" w:lineRule="auto"/>
        <w:ind w:firstLine="709"/>
        <w:jc w:val="both"/>
      </w:pPr>
      <w:r w:rsidRPr="00277247">
        <w:rPr>
          <w:i/>
        </w:rPr>
        <w:t>Цели</w:t>
      </w:r>
      <w:r>
        <w:t xml:space="preserve">: повысить уровень </w:t>
      </w:r>
      <w:proofErr w:type="spellStart"/>
      <w:r>
        <w:t>сформированности</w:t>
      </w:r>
      <w:proofErr w:type="spellEnd"/>
      <w:r>
        <w:t xml:space="preserve"> грамматических и лексических навыков и умений </w:t>
      </w:r>
      <w:proofErr w:type="spellStart"/>
      <w:r>
        <w:t>аудирования</w:t>
      </w:r>
      <w:proofErr w:type="spellEnd"/>
      <w:r>
        <w:t>, говорения, чтения и письма.</w:t>
      </w:r>
    </w:p>
    <w:p w:rsidR="00277247" w:rsidRDefault="00277247" w:rsidP="00277247">
      <w:pPr>
        <w:spacing w:after="0" w:line="360" w:lineRule="auto"/>
        <w:ind w:firstLine="709"/>
        <w:jc w:val="both"/>
      </w:pPr>
      <w:r w:rsidRPr="00277247">
        <w:rPr>
          <w:i/>
        </w:rPr>
        <w:t>Задачи</w:t>
      </w:r>
      <w:r>
        <w:t xml:space="preserve">: </w:t>
      </w:r>
    </w:p>
    <w:p w:rsidR="00277247" w:rsidRDefault="00277247" w:rsidP="00277247">
      <w:pPr>
        <w:spacing w:after="0" w:line="360" w:lineRule="auto"/>
        <w:jc w:val="both"/>
      </w:pPr>
      <w:r>
        <w:t xml:space="preserve">– </w:t>
      </w:r>
      <w:r>
        <w:t>провести входящее тестирование;</w:t>
      </w:r>
    </w:p>
    <w:p w:rsidR="00277247" w:rsidRDefault="00277247" w:rsidP="00277247">
      <w:pPr>
        <w:spacing w:after="0" w:line="360" w:lineRule="auto"/>
        <w:jc w:val="both"/>
      </w:pPr>
      <w:r>
        <w:t xml:space="preserve">– выявить уровень </w:t>
      </w:r>
      <w:proofErr w:type="spellStart"/>
      <w:r>
        <w:t>сформированности</w:t>
      </w:r>
      <w:proofErr w:type="spellEnd"/>
      <w:r>
        <w:t xml:space="preserve"> грамматических и лексических навыков и умений говорения и </w:t>
      </w:r>
      <w:proofErr w:type="spellStart"/>
      <w:r>
        <w:t>аудирования</w:t>
      </w:r>
      <w:proofErr w:type="spellEnd"/>
      <w:r>
        <w:t xml:space="preserve">; </w:t>
      </w:r>
    </w:p>
    <w:p w:rsidR="00277247" w:rsidRDefault="00277247" w:rsidP="00277247">
      <w:pPr>
        <w:spacing w:after="0" w:line="360" w:lineRule="auto"/>
        <w:jc w:val="both"/>
      </w:pPr>
      <w:r>
        <w:t xml:space="preserve">– организовать опытное обучение с использованием Коррективного курса упражнений; </w:t>
      </w:r>
    </w:p>
    <w:p w:rsidR="00277247" w:rsidRDefault="00277247" w:rsidP="00277247">
      <w:pPr>
        <w:spacing w:after="0" w:line="360" w:lineRule="auto"/>
        <w:jc w:val="both"/>
      </w:pPr>
      <w:r>
        <w:t xml:space="preserve">–  провести итоговое тестирование; </w:t>
      </w:r>
    </w:p>
    <w:p w:rsidR="00277247" w:rsidRDefault="00277247" w:rsidP="00277247">
      <w:pPr>
        <w:spacing w:after="0" w:line="360" w:lineRule="auto"/>
        <w:jc w:val="both"/>
      </w:pPr>
      <w:r>
        <w:t xml:space="preserve">– выявить уровень </w:t>
      </w:r>
      <w:proofErr w:type="spellStart"/>
      <w:r>
        <w:t>сформированности</w:t>
      </w:r>
      <w:proofErr w:type="spellEnd"/>
      <w:r>
        <w:t xml:space="preserve"> </w:t>
      </w:r>
      <w:proofErr w:type="gramStart"/>
      <w:r>
        <w:t>грамматических</w:t>
      </w:r>
      <w:proofErr w:type="gramEnd"/>
      <w:r>
        <w:t xml:space="preserve"> и лексических навыков и умений чтения и письма. </w:t>
      </w:r>
    </w:p>
    <w:p w:rsidR="00277247" w:rsidRPr="00277247" w:rsidRDefault="00277247" w:rsidP="00277247">
      <w:pPr>
        <w:pStyle w:val="1"/>
        <w:keepNext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277247">
        <w:rPr>
          <w:rFonts w:ascii="Times New Roman" w:hAnsi="Times New Roman"/>
          <w:i/>
          <w:sz w:val="28"/>
          <w:szCs w:val="28"/>
        </w:rPr>
        <w:t>Содержание предоставляемых материалов:</w:t>
      </w:r>
    </w:p>
    <w:p w:rsidR="00277247" w:rsidRDefault="00277247" w:rsidP="00277247">
      <w:pPr>
        <w:spacing w:after="0" w:line="360" w:lineRule="auto"/>
        <w:ind w:firstLine="709"/>
        <w:jc w:val="both"/>
      </w:pPr>
      <w:proofErr w:type="gramStart"/>
      <w:r>
        <w:t>1) Коррективный курс упражнений используется в дополнение к УМК «</w:t>
      </w:r>
      <w:proofErr w:type="spellStart"/>
      <w:r>
        <w:t>Horizonte</w:t>
      </w:r>
      <w:proofErr w:type="spellEnd"/>
      <w:r>
        <w:t>» 5 класса для обучающихся, изучающих немецкий язык как второй иностранный в первый год обучения.</w:t>
      </w:r>
      <w:proofErr w:type="gramEnd"/>
      <w:r>
        <w:t xml:space="preserve"> Коррективный курс состоит из блоков упражнений, направленных на развитие того или иного языкового навыка и речевого умения. Коррективные упражнения применяются на любых этапах урока. Коррективный курс имеет упражнения разного уровня сложности.</w:t>
      </w:r>
    </w:p>
    <w:p w:rsidR="00277247" w:rsidRDefault="00277247" w:rsidP="00277247">
      <w:pPr>
        <w:spacing w:after="0" w:line="360" w:lineRule="auto"/>
        <w:ind w:firstLine="709"/>
        <w:jc w:val="both"/>
      </w:pPr>
      <w:r>
        <w:t xml:space="preserve">2) Входящее тестирование состоит из упражнений, направленных на мониторинг </w:t>
      </w:r>
      <w:proofErr w:type="spellStart"/>
      <w:r>
        <w:t>сформированности</w:t>
      </w:r>
      <w:proofErr w:type="spellEnd"/>
      <w:r>
        <w:t xml:space="preserve"> грамматических и лексических навыков и умений говорения и </w:t>
      </w:r>
      <w:proofErr w:type="spellStart"/>
      <w:r>
        <w:t>аудирования</w:t>
      </w:r>
      <w:proofErr w:type="spellEnd"/>
      <w:r>
        <w:t xml:space="preserve">. Входящее тестирование проводится перед применением Коррективного курса с целью проверки текущего уровня обученности. </w:t>
      </w:r>
    </w:p>
    <w:p w:rsidR="00277247" w:rsidRDefault="00277247" w:rsidP="00277247">
      <w:pPr>
        <w:spacing w:after="0" w:line="360" w:lineRule="auto"/>
        <w:ind w:firstLine="709"/>
        <w:jc w:val="both"/>
      </w:pPr>
      <w:r>
        <w:lastRenderedPageBreak/>
        <w:t xml:space="preserve">3) Итоговое тестирование состоит из упражнений, направленных на мониторинг </w:t>
      </w:r>
      <w:proofErr w:type="spellStart"/>
      <w:r>
        <w:t>сформированности</w:t>
      </w:r>
      <w:proofErr w:type="spellEnd"/>
      <w:r>
        <w:t xml:space="preserve"> грамматических и лексических навыков и умений чтения и письма. Итоговое тестирование проводится после применения Коррективного курса с целью определения эффективности использования данных упражнений и выявления реального уровня обученности.</w:t>
      </w:r>
    </w:p>
    <w:p w:rsidR="00277247" w:rsidRDefault="00277247" w:rsidP="00277247">
      <w:pPr>
        <w:spacing w:after="0" w:line="360" w:lineRule="auto"/>
        <w:ind w:firstLine="709"/>
        <w:jc w:val="both"/>
      </w:pPr>
    </w:p>
    <w:p w:rsidR="00CE6E19" w:rsidRDefault="00CE6E19" w:rsidP="00277247"/>
    <w:sectPr w:rsidR="00CE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9CC"/>
    <w:rsid w:val="00277247"/>
    <w:rsid w:val="003969CC"/>
    <w:rsid w:val="00996CF1"/>
    <w:rsid w:val="00CE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7"/>
    <w:rPr>
      <w:rFonts w:ascii="Times New Roman" w:hAnsi="Times New Roman" w:cs="Times New Roman"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77247"/>
    <w:pPr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247"/>
    <w:rPr>
      <w:rFonts w:ascii="Tahoma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247"/>
    <w:rPr>
      <w:rFonts w:ascii="Times New Roman" w:hAnsi="Times New Roman" w:cs="Times New Roman"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77247"/>
    <w:pPr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247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0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2020-08-31T20:31:00Z</dcterms:created>
  <dcterms:modified xsi:type="dcterms:W3CDTF">2020-08-31T20:31:00Z</dcterms:modified>
</cp:coreProperties>
</file>